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A" w:rsidRPr="00374885" w:rsidRDefault="00692512">
      <w:pPr>
        <w:rPr>
          <w:sz w:val="20"/>
          <w:lang/>
        </w:rPr>
      </w:pPr>
      <w:r w:rsidRPr="00A24C7C">
        <w:rPr>
          <w:sz w:val="20"/>
          <w:lang w:val="sr-Latn-CS"/>
        </w:rPr>
        <w:t>Број:</w:t>
      </w:r>
      <w:r w:rsidR="007329EE" w:rsidRPr="00A24C7C">
        <w:rPr>
          <w:sz w:val="20"/>
        </w:rPr>
        <w:t xml:space="preserve"> 02</w:t>
      </w:r>
      <w:r w:rsidR="004309F8">
        <w:rPr>
          <w:sz w:val="20"/>
        </w:rPr>
        <w:t>/2017</w:t>
      </w:r>
      <w:r w:rsidR="007329EE" w:rsidRPr="00A24C7C">
        <w:rPr>
          <w:sz w:val="20"/>
        </w:rPr>
        <w:t>-</w:t>
      </w:r>
      <w:r w:rsidR="00374885">
        <w:rPr>
          <w:sz w:val="20"/>
          <w:lang/>
        </w:rPr>
        <w:t>12</w:t>
      </w:r>
    </w:p>
    <w:p w:rsidR="00692512" w:rsidRDefault="00692512">
      <w:pPr>
        <w:rPr>
          <w:sz w:val="20"/>
        </w:rPr>
      </w:pPr>
      <w:r w:rsidRPr="00A24C7C">
        <w:rPr>
          <w:sz w:val="20"/>
        </w:rPr>
        <w:t>Дана:</w:t>
      </w:r>
      <w:r w:rsidR="00A24C7C">
        <w:rPr>
          <w:sz w:val="20"/>
        </w:rPr>
        <w:t xml:space="preserve"> </w:t>
      </w:r>
      <w:r w:rsidR="00374885">
        <w:rPr>
          <w:sz w:val="20"/>
        </w:rPr>
        <w:t>10</w:t>
      </w:r>
      <w:r w:rsidR="00B71A12">
        <w:rPr>
          <w:sz w:val="20"/>
        </w:rPr>
        <w:t>.03.2017</w:t>
      </w:r>
      <w:r w:rsidR="001E3C4D" w:rsidRPr="00A24C7C">
        <w:rPr>
          <w:sz w:val="20"/>
        </w:rPr>
        <w:t>.</w:t>
      </w:r>
    </w:p>
    <w:p w:rsidR="00B71A12" w:rsidRPr="00B71A12" w:rsidRDefault="00B71A12">
      <w:pPr>
        <w:rPr>
          <w:sz w:val="20"/>
        </w:rPr>
      </w:pPr>
    </w:p>
    <w:p w:rsidR="00692512" w:rsidRDefault="00692512" w:rsidP="00692512"/>
    <w:p w:rsidR="00B71A12" w:rsidRPr="00B71A12" w:rsidRDefault="00B71A12" w:rsidP="00692512"/>
    <w:p w:rsidR="00692512" w:rsidRPr="00A24C7C" w:rsidRDefault="00692512" w:rsidP="00692512">
      <w:pPr>
        <w:jc w:val="center"/>
      </w:pPr>
      <w:r>
        <w:t>ЗАИНТЕРЕСОВАНИМ ЛИЦИМА У ВЕЗИ КОНКУРСНЕ ДОКУМЕНТАЦИЈЕ ЗА ЈАВНУ НАБАВКУ БРОЈ 02/201</w:t>
      </w:r>
      <w:r w:rsidR="00B71A12">
        <w:t>7</w:t>
      </w:r>
      <w:r>
        <w:t xml:space="preserve"> </w:t>
      </w:r>
      <w:r w:rsidR="00B71A12">
        <w:t>САНИТЕТКСИ И ОСТАЛИ ЛАБОРАТОРИЈСКИ МАТЕРИЈАЛ</w:t>
      </w:r>
      <w:r w:rsidR="00A24C7C">
        <w:t xml:space="preserve">- </w:t>
      </w:r>
    </w:p>
    <w:p w:rsidR="00692512" w:rsidRDefault="00692512" w:rsidP="00692512">
      <w:pPr>
        <w:jc w:val="both"/>
      </w:pPr>
    </w:p>
    <w:p w:rsidR="00692512" w:rsidRDefault="00692512" w:rsidP="00692512">
      <w:pPr>
        <w:jc w:val="both"/>
      </w:pPr>
      <w:r>
        <w:t>У складу са чланом 63. став 3. Закона о јавним набавкама, на допис заинтересованог лица, који гласи:</w:t>
      </w:r>
    </w:p>
    <w:p w:rsidR="00692512" w:rsidRPr="00C16776" w:rsidRDefault="00692512" w:rsidP="004309F8">
      <w:pPr>
        <w:jc w:val="both"/>
        <w:rPr>
          <w:i/>
        </w:rPr>
      </w:pPr>
    </w:p>
    <w:p w:rsidR="00374885" w:rsidRDefault="00692512" w:rsidP="00374885">
      <w:pPr>
        <w:rPr>
          <w:i/>
          <w:lang/>
        </w:rPr>
      </w:pPr>
      <w:r w:rsidRPr="00C16776">
        <w:rPr>
          <w:i/>
        </w:rPr>
        <w:t xml:space="preserve"> </w:t>
      </w:r>
      <w:r w:rsidRPr="00E00D66">
        <w:rPr>
          <w:i/>
        </w:rPr>
        <w:t>„</w:t>
      </w:r>
      <w:r w:rsidR="00374885">
        <w:rPr>
          <w:i/>
          <w:lang/>
        </w:rPr>
        <w:t>Поштовани,</w:t>
      </w:r>
    </w:p>
    <w:p w:rsidR="00374885" w:rsidRDefault="00374885" w:rsidP="00374885">
      <w:pPr>
        <w:jc w:val="both"/>
        <w:rPr>
          <w:i/>
          <w:lang/>
        </w:rPr>
      </w:pPr>
      <w:r>
        <w:rPr>
          <w:i/>
          <w:lang/>
        </w:rPr>
        <w:t>Молим Вас за појашњење конкурсне документације за ЈНМВ 02/2017.</w:t>
      </w:r>
    </w:p>
    <w:p w:rsidR="00374885" w:rsidRPr="00374885" w:rsidRDefault="00374885" w:rsidP="00374885">
      <w:pPr>
        <w:jc w:val="both"/>
        <w:rPr>
          <w:lang/>
        </w:rPr>
      </w:pPr>
      <w:r>
        <w:rPr>
          <w:i/>
          <w:lang/>
        </w:rPr>
        <w:t>У партији 7, ставка 2- Латекс медицинске прегледне рукавице да ли сте мислили на нестерилне рукавице?“</w:t>
      </w:r>
    </w:p>
    <w:p w:rsidR="00A24C7C" w:rsidRPr="00A24C7C" w:rsidRDefault="00A24C7C" w:rsidP="00374885">
      <w:pPr>
        <w:jc w:val="both"/>
      </w:pPr>
    </w:p>
    <w:p w:rsidR="00692512" w:rsidRPr="00853CDE" w:rsidRDefault="00692512">
      <w:pPr>
        <w:rPr>
          <w:b/>
        </w:rPr>
      </w:pPr>
      <w:r w:rsidRPr="00853CDE">
        <w:rPr>
          <w:b/>
        </w:rPr>
        <w:t>Специјална болница за реуматске болести Нови Сад као наручилац даје следећи одговор:</w:t>
      </w:r>
    </w:p>
    <w:p w:rsidR="009F4E27" w:rsidRPr="009F4E27" w:rsidRDefault="009F4E27"/>
    <w:p w:rsidR="00B71A12" w:rsidRDefault="00692512">
      <w:pPr>
        <w:rPr>
          <w:i/>
        </w:rPr>
      </w:pPr>
      <w:r w:rsidRPr="00C16776">
        <w:rPr>
          <w:i/>
        </w:rPr>
        <w:t>Поштовани</w:t>
      </w:r>
      <w:r w:rsidR="00B71A12">
        <w:rPr>
          <w:i/>
        </w:rPr>
        <w:t>,</w:t>
      </w:r>
    </w:p>
    <w:p w:rsidR="00B71A12" w:rsidRDefault="00B71A12">
      <w:pPr>
        <w:rPr>
          <w:i/>
        </w:rPr>
      </w:pPr>
    </w:p>
    <w:p w:rsidR="00B71A12" w:rsidRPr="00374885" w:rsidRDefault="00374885">
      <w:pPr>
        <w:rPr>
          <w:i/>
          <w:lang/>
        </w:rPr>
      </w:pPr>
      <w:r>
        <w:rPr>
          <w:i/>
          <w:lang/>
        </w:rPr>
        <w:t>У поменутој партији коју сте навели, за дату ставку број 2- Латекс медицинске прегледне рукавице, мисли се на прегледне рукавице које не морају бити стерилне.</w:t>
      </w:r>
    </w:p>
    <w:p w:rsidR="00EF666F" w:rsidRDefault="00EF666F" w:rsidP="00B71A12">
      <w:pPr>
        <w:rPr>
          <w:i/>
        </w:rPr>
      </w:pPr>
    </w:p>
    <w:p w:rsidR="00B71A12" w:rsidRDefault="00B71A12" w:rsidP="00B71A12">
      <w:pPr>
        <w:rPr>
          <w:i/>
        </w:rPr>
      </w:pPr>
    </w:p>
    <w:p w:rsidR="00B71A12" w:rsidRPr="00B71A12" w:rsidRDefault="00B71A12" w:rsidP="00B71A12">
      <w:pPr>
        <w:rPr>
          <w:i/>
        </w:rPr>
      </w:pPr>
    </w:p>
    <w:p w:rsidR="00EF666F" w:rsidRDefault="00EF666F" w:rsidP="00EF666F">
      <w:pPr>
        <w:jc w:val="both"/>
        <w:rPr>
          <w:b/>
          <w:lang w:val="sr-Cyrl-CS"/>
        </w:rPr>
      </w:pPr>
      <w:r>
        <w:rPr>
          <w:b/>
          <w:lang w:val="sr-Cyrl-CS"/>
        </w:rPr>
        <w:t>С поштовањем,</w:t>
      </w:r>
    </w:p>
    <w:p w:rsidR="00EF666F" w:rsidRDefault="00EF666F" w:rsidP="00EF666F">
      <w:pPr>
        <w:jc w:val="both"/>
      </w:pPr>
    </w:p>
    <w:p w:rsidR="00692512" w:rsidRDefault="00692512"/>
    <w:p w:rsidR="00C16776" w:rsidRPr="00C16776" w:rsidRDefault="00C16776"/>
    <w:p w:rsidR="00692512" w:rsidRDefault="00692512"/>
    <w:p w:rsidR="00C31D7A" w:rsidRPr="00B71A12" w:rsidRDefault="00692512" w:rsidP="00EF666F">
      <w:pPr>
        <w:jc w:val="right"/>
      </w:pPr>
      <w:r>
        <w:t>КОМИСИЈА ЗА ЈН</w:t>
      </w:r>
      <w:r w:rsidR="00EF666F">
        <w:t>МВ 0</w:t>
      </w:r>
      <w:r w:rsidR="00B71A12">
        <w:t>2</w:t>
      </w:r>
      <w:r w:rsidR="00EF666F">
        <w:t>/201</w:t>
      </w:r>
      <w:r w:rsidR="00B71A12">
        <w:t>7</w:t>
      </w:r>
    </w:p>
    <w:p w:rsidR="00ED39D8" w:rsidRPr="00C16776" w:rsidRDefault="00C31D7A" w:rsidP="00C16776">
      <w:pPr>
        <w:tabs>
          <w:tab w:val="left" w:pos="6080"/>
        </w:tabs>
        <w:jc w:val="right"/>
        <w:rPr>
          <w:b/>
          <w:bCs/>
        </w:rPr>
      </w:pPr>
      <w:r>
        <w:rPr>
          <w:lang w:val="sr-Latn-CS"/>
        </w:rPr>
        <w:tab/>
      </w: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sectPr w:rsidR="00ED39D8" w:rsidSect="00EF666F">
      <w:headerReference w:type="default" r:id="rId8"/>
      <w:pgSz w:w="11906" w:h="16838"/>
      <w:pgMar w:top="1008" w:right="720" w:bottom="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37" w:rsidRDefault="00C43C37">
      <w:r>
        <w:separator/>
      </w:r>
    </w:p>
  </w:endnote>
  <w:endnote w:type="continuationSeparator" w:id="1">
    <w:p w:rsidR="00C43C37" w:rsidRDefault="00C43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37" w:rsidRDefault="00C43C37">
      <w:r>
        <w:separator/>
      </w:r>
    </w:p>
  </w:footnote>
  <w:footnote w:type="continuationSeparator" w:id="1">
    <w:p w:rsidR="00C43C37" w:rsidRDefault="00C43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99582B">
    <w:pPr>
      <w:pStyle w:val="Header"/>
    </w:pPr>
    <w:r w:rsidRPr="0099582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99582B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55064683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24A73"/>
    <w:rsid w:val="000802BA"/>
    <w:rsid w:val="00094A37"/>
    <w:rsid w:val="000C7E54"/>
    <w:rsid w:val="001E3C4D"/>
    <w:rsid w:val="001F53A5"/>
    <w:rsid w:val="00287944"/>
    <w:rsid w:val="0029345A"/>
    <w:rsid w:val="00374885"/>
    <w:rsid w:val="00401F0D"/>
    <w:rsid w:val="004309F8"/>
    <w:rsid w:val="004447D7"/>
    <w:rsid w:val="004702D1"/>
    <w:rsid w:val="00470DF2"/>
    <w:rsid w:val="005B06FC"/>
    <w:rsid w:val="00692512"/>
    <w:rsid w:val="006B48A4"/>
    <w:rsid w:val="007329EE"/>
    <w:rsid w:val="00734208"/>
    <w:rsid w:val="007905F8"/>
    <w:rsid w:val="00853CDE"/>
    <w:rsid w:val="0085706B"/>
    <w:rsid w:val="009253CD"/>
    <w:rsid w:val="0099582B"/>
    <w:rsid w:val="009F4E27"/>
    <w:rsid w:val="00A24C7C"/>
    <w:rsid w:val="00A7547C"/>
    <w:rsid w:val="00AB4B12"/>
    <w:rsid w:val="00AE5866"/>
    <w:rsid w:val="00B71A12"/>
    <w:rsid w:val="00B75EF3"/>
    <w:rsid w:val="00B76B76"/>
    <w:rsid w:val="00C16776"/>
    <w:rsid w:val="00C31D7A"/>
    <w:rsid w:val="00C43C37"/>
    <w:rsid w:val="00C83EEA"/>
    <w:rsid w:val="00DE62E4"/>
    <w:rsid w:val="00E00D66"/>
    <w:rsid w:val="00E355CD"/>
    <w:rsid w:val="00E56CE5"/>
    <w:rsid w:val="00EB2E04"/>
    <w:rsid w:val="00ED39D8"/>
    <w:rsid w:val="00EE008C"/>
    <w:rsid w:val="00EF666F"/>
    <w:rsid w:val="00F21EAE"/>
    <w:rsid w:val="00F3388F"/>
    <w:rsid w:val="00F6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A03-46E2-4F93-9730-0AD7C4EB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2</cp:revision>
  <cp:lastPrinted>2016-03-09T11:35:00Z</cp:lastPrinted>
  <dcterms:created xsi:type="dcterms:W3CDTF">2017-03-10T09:28:00Z</dcterms:created>
  <dcterms:modified xsi:type="dcterms:W3CDTF">2017-03-10T09:28:00Z</dcterms:modified>
</cp:coreProperties>
</file>